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1A" w:rsidRPr="00A96F39" w:rsidRDefault="003E6D40" w:rsidP="00444560">
      <w:pPr>
        <w:spacing w:after="40" w:line="240" w:lineRule="auto"/>
        <w:ind w:left="709"/>
        <w:jc w:val="center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-2300</wp:posOffset>
            </wp:positionH>
            <wp:positionV relativeFrom="paragraph">
              <wp:posOffset>54023</wp:posOffset>
            </wp:positionV>
            <wp:extent cx="809085" cy="1009290"/>
            <wp:effectExtent l="19050" t="0" r="0" b="0"/>
            <wp:wrapNone/>
            <wp:docPr id="1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085" cy="100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61A" w:rsidRPr="00A96F39">
        <w:rPr>
          <w:rFonts w:ascii="Palatino Linotype" w:hAnsi="Palatino Linotype"/>
          <w:b/>
          <w:bCs/>
          <w:sz w:val="40"/>
          <w:szCs w:val="40"/>
        </w:rPr>
        <w:t xml:space="preserve">PENGADILAN AGAMA </w:t>
      </w:r>
      <w:r w:rsidR="0093661A">
        <w:rPr>
          <w:rFonts w:ascii="Palatino Linotype" w:hAnsi="Palatino Linotype"/>
          <w:b/>
          <w:bCs/>
          <w:sz w:val="40"/>
          <w:szCs w:val="40"/>
        </w:rPr>
        <w:t>BANGGAI</w:t>
      </w:r>
    </w:p>
    <w:p w:rsidR="0093661A" w:rsidRDefault="0093661A" w:rsidP="00444560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 w:rsidRPr="00A96F39">
        <w:rPr>
          <w:rFonts w:ascii="Palatino Linotype" w:hAnsi="Palatino Linotype"/>
          <w:bCs/>
        </w:rPr>
        <w:t xml:space="preserve">Jl. </w:t>
      </w:r>
      <w:r>
        <w:rPr>
          <w:rFonts w:ascii="Palatino Linotype" w:hAnsi="Palatino Linotype"/>
          <w:bCs/>
        </w:rPr>
        <w:t>Ki Hajar Dewantara</w:t>
      </w:r>
      <w:r w:rsidRPr="00A96F39">
        <w:rPr>
          <w:rFonts w:ascii="Palatino Linotype" w:hAnsi="Palatino Linotype"/>
          <w:bCs/>
        </w:rPr>
        <w:t xml:space="preserve"> Telp (046</w:t>
      </w:r>
      <w:r>
        <w:rPr>
          <w:rFonts w:ascii="Palatino Linotype" w:hAnsi="Palatino Linotype"/>
          <w:bCs/>
        </w:rPr>
        <w:t>2</w:t>
      </w:r>
      <w:r w:rsidRPr="00A96F39">
        <w:rPr>
          <w:rFonts w:ascii="Palatino Linotype" w:hAnsi="Palatino Linotype"/>
          <w:bCs/>
        </w:rPr>
        <w:t xml:space="preserve">) </w:t>
      </w:r>
      <w:r w:rsidR="00F21274">
        <w:rPr>
          <w:rFonts w:ascii="Palatino Linotype" w:hAnsi="Palatino Linotype"/>
          <w:bCs/>
        </w:rPr>
        <w:t xml:space="preserve">2705706 Faximile : (0462) 21544 </w:t>
      </w:r>
    </w:p>
    <w:p w:rsidR="0024488F" w:rsidRPr="00A96F39" w:rsidRDefault="0024488F" w:rsidP="00444560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Banggai – Kabupaten Banggai La</w:t>
      </w:r>
      <w:r w:rsidR="00FF4E27">
        <w:rPr>
          <w:rFonts w:ascii="Palatino Linotype" w:hAnsi="Palatino Linotype"/>
          <w:bCs/>
        </w:rPr>
        <w:t>ut</w:t>
      </w:r>
    </w:p>
    <w:p w:rsidR="0093661A" w:rsidRPr="00A96F39" w:rsidRDefault="0093661A" w:rsidP="00444560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 w:rsidRPr="00A96F39">
        <w:rPr>
          <w:rFonts w:ascii="Palatino Linotype" w:hAnsi="Palatino Linotype"/>
          <w:bCs/>
        </w:rPr>
        <w:t xml:space="preserve">Email : </w:t>
      </w:r>
      <w:r w:rsidRPr="0093661A">
        <w:rPr>
          <w:rFonts w:ascii="Palatino Linotype" w:hAnsi="Palatino Linotype"/>
          <w:bCs/>
        </w:rPr>
        <w:t>pa.banggai@yahoo.co.id</w:t>
      </w:r>
    </w:p>
    <w:p w:rsidR="0093661A" w:rsidRPr="00F26B52" w:rsidRDefault="0023337F" w:rsidP="0024488F">
      <w:pPr>
        <w:tabs>
          <w:tab w:val="right" w:pos="9981"/>
        </w:tabs>
        <w:spacing w:after="40" w:line="240" w:lineRule="auto"/>
        <w:ind w:left="709"/>
        <w:jc w:val="right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186055</wp:posOffset>
                </wp:positionV>
                <wp:extent cx="6315710" cy="635"/>
                <wp:effectExtent l="18415" t="12700" r="19050" b="152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2F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4.65pt;width:497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vRHwIAAD4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" strokeweight="1.75pt"/>
            </w:pict>
          </mc:Fallback>
        </mc:AlternateContent>
      </w:r>
      <w:r w:rsidR="0024488F" w:rsidRPr="00F26B52">
        <w:rPr>
          <w:rFonts w:ascii="Arial" w:hAnsi="Arial" w:cs="Arial"/>
          <w:b/>
          <w:bCs/>
          <w:sz w:val="20"/>
          <w:szCs w:val="20"/>
        </w:rPr>
        <w:t>Kode Pos : 94791</w:t>
      </w:r>
    </w:p>
    <w:p w:rsidR="0024488F" w:rsidRDefault="0023337F" w:rsidP="00F8222C">
      <w:pPr>
        <w:tabs>
          <w:tab w:val="left" w:pos="1560"/>
          <w:tab w:val="left" w:pos="1843"/>
          <w:tab w:val="right" w:pos="992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Palatino Linotype" w:hAnsi="Palatino Linotyp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42545</wp:posOffset>
                </wp:positionV>
                <wp:extent cx="6315710" cy="635"/>
                <wp:effectExtent l="10160" t="12065" r="8255" b="63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0368E" id="AutoShape 6" o:spid="_x0000_s1026" type="#_x0000_t32" style="position:absolute;margin-left:.35pt;margin-top:3.35pt;width:497.3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" strokeweight=".25pt"/>
            </w:pict>
          </mc:Fallback>
        </mc:AlternateContent>
      </w:r>
    </w:p>
    <w:p w:rsidR="0093661A" w:rsidRPr="0093661A" w:rsidRDefault="0093661A" w:rsidP="00F8222C">
      <w:pPr>
        <w:tabs>
          <w:tab w:val="left" w:pos="1560"/>
          <w:tab w:val="left" w:pos="1843"/>
          <w:tab w:val="right" w:pos="992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Nomor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  <w:t>W19-A8/</w:t>
      </w:r>
      <w:r w:rsidR="00CD425E">
        <w:rPr>
          <w:rFonts w:ascii="Arial" w:hAnsi="Arial" w:cs="Arial"/>
          <w:bCs/>
          <w:sz w:val="24"/>
          <w:szCs w:val="24"/>
        </w:rPr>
        <w:t>344</w:t>
      </w:r>
      <w:r w:rsidRPr="0093661A">
        <w:rPr>
          <w:rFonts w:ascii="Arial" w:hAnsi="Arial" w:cs="Arial"/>
          <w:bCs/>
          <w:sz w:val="24"/>
          <w:szCs w:val="24"/>
        </w:rPr>
        <w:t>/KU.05/06/2015</w:t>
      </w:r>
      <w:r w:rsidRPr="0093661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Banggai</w:t>
      </w:r>
      <w:r w:rsidRPr="0093661A">
        <w:rPr>
          <w:rFonts w:ascii="Arial" w:hAnsi="Arial" w:cs="Arial"/>
          <w:bCs/>
          <w:sz w:val="24"/>
          <w:szCs w:val="24"/>
        </w:rPr>
        <w:t>,</w:t>
      </w:r>
      <w:r w:rsidR="00F84801">
        <w:rPr>
          <w:rFonts w:ascii="Arial" w:hAnsi="Arial" w:cs="Arial"/>
          <w:bCs/>
          <w:sz w:val="24"/>
          <w:szCs w:val="24"/>
        </w:rPr>
        <w:t xml:space="preserve"> 0</w:t>
      </w:r>
      <w:r w:rsidR="006D1E8F">
        <w:rPr>
          <w:rFonts w:ascii="Arial" w:hAnsi="Arial" w:cs="Arial"/>
          <w:bCs/>
          <w:sz w:val="24"/>
          <w:szCs w:val="24"/>
        </w:rPr>
        <w:t xml:space="preserve">4 </w:t>
      </w:r>
      <w:r>
        <w:rPr>
          <w:rFonts w:ascii="Arial" w:hAnsi="Arial" w:cs="Arial"/>
          <w:bCs/>
          <w:sz w:val="24"/>
          <w:szCs w:val="24"/>
        </w:rPr>
        <w:t xml:space="preserve">Juni </w:t>
      </w:r>
      <w:r w:rsidRPr="0093661A">
        <w:rPr>
          <w:rFonts w:ascii="Arial" w:hAnsi="Arial" w:cs="Arial"/>
          <w:bCs/>
          <w:sz w:val="24"/>
          <w:szCs w:val="24"/>
        </w:rPr>
        <w:t>2015</w:t>
      </w:r>
    </w:p>
    <w:p w:rsidR="0093661A" w:rsidRP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Sifat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 w:rsidR="00EA5574">
        <w:rPr>
          <w:rFonts w:ascii="Arial" w:hAnsi="Arial" w:cs="Arial"/>
          <w:bCs/>
          <w:sz w:val="24"/>
          <w:szCs w:val="24"/>
        </w:rPr>
        <w:t xml:space="preserve">Segera </w:t>
      </w:r>
    </w:p>
    <w:p w:rsidR="0093661A" w:rsidRP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Lampiran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 w:rsidR="00FD7023">
        <w:rPr>
          <w:rFonts w:ascii="Arial" w:hAnsi="Arial" w:cs="Arial"/>
          <w:bCs/>
          <w:sz w:val="24"/>
          <w:szCs w:val="24"/>
        </w:rPr>
        <w:t>2</w:t>
      </w:r>
      <w:r w:rsidRPr="0093661A">
        <w:rPr>
          <w:rFonts w:ascii="Arial" w:hAnsi="Arial" w:cs="Arial"/>
          <w:bCs/>
          <w:sz w:val="24"/>
          <w:szCs w:val="24"/>
        </w:rPr>
        <w:t xml:space="preserve">  (</w:t>
      </w:r>
      <w:r w:rsidR="00FD7023">
        <w:rPr>
          <w:rFonts w:ascii="Arial" w:hAnsi="Arial" w:cs="Arial"/>
          <w:bCs/>
          <w:sz w:val="24"/>
          <w:szCs w:val="24"/>
        </w:rPr>
        <w:t>dua</w:t>
      </w:r>
      <w:r w:rsidRPr="0093661A">
        <w:rPr>
          <w:rFonts w:ascii="Arial" w:hAnsi="Arial" w:cs="Arial"/>
          <w:bCs/>
          <w:sz w:val="24"/>
          <w:szCs w:val="24"/>
        </w:rPr>
        <w:t xml:space="preserve">) </w:t>
      </w:r>
      <w:r w:rsidR="009147DE">
        <w:rPr>
          <w:rFonts w:ascii="Arial" w:hAnsi="Arial" w:cs="Arial"/>
          <w:bCs/>
          <w:sz w:val="24"/>
          <w:szCs w:val="24"/>
        </w:rPr>
        <w:t>l</w:t>
      </w:r>
      <w:r w:rsidRPr="0093661A">
        <w:rPr>
          <w:rFonts w:ascii="Arial" w:hAnsi="Arial" w:cs="Arial"/>
          <w:bCs/>
          <w:sz w:val="24"/>
          <w:szCs w:val="24"/>
        </w:rPr>
        <w:t>embar</w:t>
      </w:r>
    </w:p>
    <w:p w:rsidR="0093661A" w:rsidRP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Hal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 w:rsidRPr="00DF5C61">
        <w:rPr>
          <w:rFonts w:ascii="Arial" w:hAnsi="Arial" w:cs="Arial"/>
          <w:b/>
          <w:sz w:val="24"/>
          <w:szCs w:val="24"/>
        </w:rPr>
        <w:t>Laporan Pembukaan Rekening</w:t>
      </w:r>
    </w:p>
    <w:p w:rsidR="0093661A" w:rsidRPr="0093661A" w:rsidRDefault="0093661A" w:rsidP="00F822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222C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</w:p>
    <w:p w:rsidR="0093661A" w:rsidRPr="0093661A" w:rsidRDefault="00F8222C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3661A" w:rsidRPr="0093661A">
        <w:rPr>
          <w:rFonts w:ascii="Arial" w:hAnsi="Arial" w:cs="Arial"/>
          <w:bCs/>
          <w:sz w:val="24"/>
          <w:szCs w:val="24"/>
        </w:rPr>
        <w:tab/>
        <w:t>Kepada Yth :</w:t>
      </w:r>
    </w:p>
    <w:p w:rsid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  <w:t>Direktur Jenderal Perbendaharaan</w:t>
      </w:r>
    </w:p>
    <w:p w:rsidR="00A32702" w:rsidRPr="0093661A" w:rsidRDefault="00A32702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Cq. Direktur Pengelolaan Kas Negara</w:t>
      </w:r>
    </w:p>
    <w:p w:rsidR="0093661A" w:rsidRP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  <w:t>Di -</w:t>
      </w:r>
    </w:p>
    <w:p w:rsidR="0093661A" w:rsidRPr="0093661A" w:rsidRDefault="0093661A" w:rsidP="00F822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  <w:t>Jakart</w:t>
      </w:r>
      <w:r>
        <w:rPr>
          <w:rFonts w:ascii="Arial" w:hAnsi="Arial" w:cs="Arial"/>
          <w:bCs/>
          <w:sz w:val="24"/>
          <w:szCs w:val="24"/>
        </w:rPr>
        <w:t>a</w:t>
      </w:r>
      <w:r w:rsidRPr="0093661A">
        <w:rPr>
          <w:rFonts w:ascii="Arial" w:hAnsi="Arial" w:cs="Arial"/>
          <w:sz w:val="24"/>
          <w:szCs w:val="24"/>
        </w:rPr>
        <w:t xml:space="preserve"> </w:t>
      </w:r>
    </w:p>
    <w:p w:rsidR="0093661A" w:rsidRDefault="0093661A" w:rsidP="00F8222C">
      <w:pPr>
        <w:spacing w:after="0" w:line="240" w:lineRule="auto"/>
      </w:pPr>
    </w:p>
    <w:p w:rsidR="00E93E27" w:rsidRDefault="00E93E27" w:rsidP="00F8222C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</w:p>
    <w:p w:rsidR="00DF2F00" w:rsidRDefault="0093661A" w:rsidP="00F8222C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sz w:val="24"/>
          <w:szCs w:val="24"/>
        </w:rPr>
        <w:t xml:space="preserve">Menunjuk Peraturan Menteri Keuangan Nomor : </w:t>
      </w:r>
      <w:r w:rsidRPr="00457AD7">
        <w:rPr>
          <w:rFonts w:ascii="Arial" w:hAnsi="Arial" w:cs="Arial"/>
          <w:bCs/>
          <w:sz w:val="24"/>
          <w:szCs w:val="24"/>
        </w:rPr>
        <w:t>252/PMK.05/2014</w:t>
      </w:r>
      <w:r w:rsidRPr="0093661A">
        <w:rPr>
          <w:rFonts w:ascii="Arial" w:hAnsi="Arial" w:cs="Arial"/>
          <w:sz w:val="24"/>
          <w:szCs w:val="24"/>
        </w:rPr>
        <w:t xml:space="preserve"> tentang Rekening M</w:t>
      </w:r>
      <w:r>
        <w:rPr>
          <w:rFonts w:ascii="Arial" w:hAnsi="Arial" w:cs="Arial"/>
          <w:sz w:val="24"/>
          <w:szCs w:val="24"/>
        </w:rPr>
        <w:t>i</w:t>
      </w:r>
      <w:r w:rsidRPr="0093661A">
        <w:rPr>
          <w:rFonts w:ascii="Arial" w:hAnsi="Arial" w:cs="Arial"/>
          <w:sz w:val="24"/>
          <w:szCs w:val="24"/>
        </w:rPr>
        <w:t>lik Kementerian Negara/Lembaga</w:t>
      </w:r>
      <w:r>
        <w:rPr>
          <w:rFonts w:ascii="Arial" w:hAnsi="Arial" w:cs="Arial"/>
          <w:sz w:val="24"/>
          <w:szCs w:val="24"/>
        </w:rPr>
        <w:t xml:space="preserve"> </w:t>
      </w:r>
      <w:r w:rsidRPr="0093661A">
        <w:rPr>
          <w:rFonts w:ascii="Arial" w:hAnsi="Arial" w:cs="Arial"/>
          <w:sz w:val="24"/>
          <w:szCs w:val="24"/>
        </w:rPr>
        <w:t xml:space="preserve">Satuan Kerja dan Surat </w:t>
      </w:r>
      <w:r>
        <w:rPr>
          <w:rFonts w:ascii="Arial" w:hAnsi="Arial" w:cs="Arial"/>
          <w:sz w:val="24"/>
          <w:szCs w:val="24"/>
        </w:rPr>
        <w:t xml:space="preserve">Dirjen Perbendaharaan An. Menteri Keuangan Nomor : </w:t>
      </w:r>
      <w:r w:rsidR="0054408D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S-4408/MK.5/2015 </w:t>
      </w:r>
      <w:r w:rsidRPr="0093661A">
        <w:rPr>
          <w:rFonts w:ascii="Arial" w:hAnsi="Arial" w:cs="Arial"/>
          <w:sz w:val="24"/>
          <w:szCs w:val="24"/>
        </w:rPr>
        <w:t xml:space="preserve">tanggal </w:t>
      </w:r>
      <w:r>
        <w:rPr>
          <w:rFonts w:ascii="Arial" w:hAnsi="Arial" w:cs="Arial"/>
          <w:sz w:val="24"/>
          <w:szCs w:val="24"/>
        </w:rPr>
        <w:t xml:space="preserve">28 Mei 2015 </w:t>
      </w:r>
      <w:r w:rsidRPr="0093661A">
        <w:rPr>
          <w:rFonts w:ascii="Arial" w:hAnsi="Arial" w:cs="Arial"/>
          <w:sz w:val="24"/>
          <w:szCs w:val="24"/>
        </w:rPr>
        <w:t xml:space="preserve">hal Persetujuan Permohonan Pembukaan Rekening Atas Nama </w:t>
      </w:r>
      <w:r>
        <w:rPr>
          <w:rFonts w:ascii="Arial" w:hAnsi="Arial" w:cs="Arial"/>
          <w:sz w:val="24"/>
          <w:szCs w:val="24"/>
        </w:rPr>
        <w:t>Pengadilan Agama Banggai</w:t>
      </w:r>
      <w:r w:rsidRPr="0093661A">
        <w:rPr>
          <w:rFonts w:ascii="Arial" w:hAnsi="Arial" w:cs="Arial"/>
          <w:sz w:val="24"/>
          <w:szCs w:val="24"/>
        </w:rPr>
        <w:t xml:space="preserve">, dengan </w:t>
      </w:r>
      <w:r>
        <w:rPr>
          <w:rFonts w:ascii="Arial" w:hAnsi="Arial" w:cs="Arial"/>
          <w:sz w:val="24"/>
          <w:szCs w:val="24"/>
        </w:rPr>
        <w:t>ini</w:t>
      </w:r>
      <w:r w:rsidRPr="0093661A">
        <w:rPr>
          <w:rFonts w:ascii="Arial" w:hAnsi="Arial" w:cs="Arial"/>
          <w:sz w:val="24"/>
          <w:szCs w:val="24"/>
        </w:rPr>
        <w:t xml:space="preserve"> kami laporka</w:t>
      </w:r>
      <w:r>
        <w:rPr>
          <w:rFonts w:ascii="Arial" w:hAnsi="Arial" w:cs="Arial"/>
          <w:sz w:val="24"/>
          <w:szCs w:val="24"/>
        </w:rPr>
        <w:t>n</w:t>
      </w:r>
      <w:r w:rsidRPr="0093661A">
        <w:rPr>
          <w:rFonts w:ascii="Arial" w:hAnsi="Arial" w:cs="Arial"/>
          <w:sz w:val="24"/>
          <w:szCs w:val="24"/>
        </w:rPr>
        <w:t xml:space="preserve"> bahwa kami telah membuka rekening </w:t>
      </w:r>
      <w:r w:rsidR="00F8222C">
        <w:rPr>
          <w:rFonts w:ascii="Arial" w:hAnsi="Arial" w:cs="Arial"/>
          <w:sz w:val="24"/>
          <w:szCs w:val="24"/>
        </w:rPr>
        <w:t>lainnya penampung</w:t>
      </w:r>
      <w:r w:rsidRPr="0093661A">
        <w:rPr>
          <w:rFonts w:ascii="Arial" w:hAnsi="Arial" w:cs="Arial"/>
          <w:sz w:val="24"/>
          <w:szCs w:val="24"/>
        </w:rPr>
        <w:t xml:space="preserve"> </w:t>
      </w:r>
      <w:r w:rsidR="00F8222C">
        <w:rPr>
          <w:rFonts w:ascii="Arial" w:hAnsi="Arial" w:cs="Arial"/>
          <w:sz w:val="24"/>
          <w:szCs w:val="24"/>
        </w:rPr>
        <w:t xml:space="preserve">biaya perkara </w:t>
      </w:r>
      <w:r w:rsidRPr="0093661A">
        <w:rPr>
          <w:rFonts w:ascii="Arial" w:hAnsi="Arial" w:cs="Arial"/>
          <w:sz w:val="24"/>
          <w:szCs w:val="24"/>
        </w:rPr>
        <w:t xml:space="preserve">dengan nomor </w:t>
      </w:r>
      <w:r w:rsidR="006D1E8F" w:rsidRPr="00DB7FB2">
        <w:rPr>
          <w:rFonts w:ascii="Arial" w:hAnsi="Arial" w:cs="Arial"/>
          <w:b/>
          <w:sz w:val="24"/>
          <w:szCs w:val="24"/>
        </w:rPr>
        <w:t>0647-01-000406-30-7</w:t>
      </w:r>
      <w:r w:rsidRPr="0093661A">
        <w:rPr>
          <w:rFonts w:ascii="Arial" w:hAnsi="Arial" w:cs="Arial"/>
          <w:sz w:val="24"/>
          <w:szCs w:val="24"/>
        </w:rPr>
        <w:t xml:space="preserve"> de</w:t>
      </w:r>
      <w:r w:rsidR="00F8222C">
        <w:rPr>
          <w:rFonts w:ascii="Arial" w:hAnsi="Arial" w:cs="Arial"/>
          <w:sz w:val="24"/>
          <w:szCs w:val="24"/>
        </w:rPr>
        <w:t>n</w:t>
      </w:r>
      <w:r w:rsidRPr="0093661A">
        <w:rPr>
          <w:rFonts w:ascii="Arial" w:hAnsi="Arial" w:cs="Arial"/>
          <w:sz w:val="24"/>
          <w:szCs w:val="24"/>
        </w:rPr>
        <w:t xml:space="preserve">gan nama rekening </w:t>
      </w:r>
      <w:r w:rsidR="00DF2F00">
        <w:rPr>
          <w:rFonts w:ascii="Arial" w:hAnsi="Arial" w:cs="Arial"/>
          <w:sz w:val="24"/>
          <w:szCs w:val="24"/>
        </w:rPr>
        <w:t>“</w:t>
      </w:r>
      <w:r w:rsidR="00F8222C" w:rsidRPr="00F8222C">
        <w:rPr>
          <w:rFonts w:ascii="Arial" w:hAnsi="Arial" w:cs="Arial"/>
          <w:b/>
          <w:sz w:val="24"/>
          <w:szCs w:val="24"/>
        </w:rPr>
        <w:t>RPL 053 PA Banggai</w:t>
      </w:r>
      <w:r w:rsidRPr="0093661A">
        <w:rPr>
          <w:rFonts w:ascii="Arial" w:hAnsi="Arial" w:cs="Arial"/>
          <w:sz w:val="24"/>
          <w:szCs w:val="24"/>
        </w:rPr>
        <w:t xml:space="preserve"> </w:t>
      </w:r>
      <w:r w:rsidR="00DF2F00">
        <w:rPr>
          <w:rFonts w:ascii="Arial" w:hAnsi="Arial" w:cs="Arial"/>
          <w:b/>
          <w:sz w:val="24"/>
          <w:szCs w:val="24"/>
        </w:rPr>
        <w:t>utk PDT b</w:t>
      </w:r>
      <w:r w:rsidR="00DF2F00" w:rsidRPr="00DF2F00">
        <w:rPr>
          <w:rFonts w:ascii="Arial" w:hAnsi="Arial" w:cs="Arial"/>
          <w:b/>
          <w:sz w:val="24"/>
          <w:szCs w:val="24"/>
        </w:rPr>
        <w:t xml:space="preserve">iaya </w:t>
      </w:r>
      <w:r w:rsidR="00DF2F00">
        <w:rPr>
          <w:rFonts w:ascii="Arial" w:hAnsi="Arial" w:cs="Arial"/>
          <w:b/>
          <w:sz w:val="24"/>
          <w:szCs w:val="24"/>
        </w:rPr>
        <w:t>p</w:t>
      </w:r>
      <w:r w:rsidR="00DF2F00" w:rsidRPr="00DF2F00">
        <w:rPr>
          <w:rFonts w:ascii="Arial" w:hAnsi="Arial" w:cs="Arial"/>
          <w:b/>
          <w:sz w:val="24"/>
          <w:szCs w:val="24"/>
        </w:rPr>
        <w:t>erkara</w:t>
      </w:r>
      <w:r w:rsidR="00DF2F00">
        <w:rPr>
          <w:rFonts w:ascii="Arial" w:hAnsi="Arial" w:cs="Arial"/>
          <w:sz w:val="24"/>
          <w:szCs w:val="24"/>
        </w:rPr>
        <w:t xml:space="preserve">“ </w:t>
      </w:r>
      <w:r w:rsidRPr="0093661A">
        <w:rPr>
          <w:rFonts w:ascii="Arial" w:hAnsi="Arial" w:cs="Arial"/>
          <w:sz w:val="24"/>
          <w:szCs w:val="24"/>
        </w:rPr>
        <w:t xml:space="preserve">pada tanggal </w:t>
      </w:r>
      <w:r w:rsidR="004E4D26">
        <w:rPr>
          <w:rFonts w:ascii="Arial" w:hAnsi="Arial" w:cs="Arial"/>
          <w:sz w:val="24"/>
          <w:szCs w:val="24"/>
        </w:rPr>
        <w:t>4 Juni 2015</w:t>
      </w:r>
      <w:r w:rsidRPr="0093661A">
        <w:rPr>
          <w:rFonts w:ascii="Arial" w:hAnsi="Arial" w:cs="Arial"/>
          <w:sz w:val="24"/>
          <w:szCs w:val="24"/>
        </w:rPr>
        <w:t xml:space="preserve"> pada </w:t>
      </w:r>
      <w:r w:rsidR="00E3183C">
        <w:rPr>
          <w:rFonts w:ascii="Arial" w:hAnsi="Arial" w:cs="Arial"/>
          <w:sz w:val="24"/>
          <w:szCs w:val="24"/>
        </w:rPr>
        <w:t xml:space="preserve">PT. </w:t>
      </w:r>
      <w:r w:rsidR="00F8222C">
        <w:rPr>
          <w:rFonts w:ascii="Arial" w:hAnsi="Arial" w:cs="Arial"/>
          <w:sz w:val="24"/>
          <w:szCs w:val="24"/>
        </w:rPr>
        <w:t xml:space="preserve">BRI </w:t>
      </w:r>
      <w:r w:rsidR="00E3183C">
        <w:rPr>
          <w:rFonts w:ascii="Arial" w:hAnsi="Arial" w:cs="Arial"/>
          <w:sz w:val="24"/>
          <w:szCs w:val="24"/>
        </w:rPr>
        <w:t xml:space="preserve">(Persero) </w:t>
      </w:r>
      <w:r w:rsidR="00F8222C">
        <w:rPr>
          <w:rFonts w:ascii="Arial" w:hAnsi="Arial" w:cs="Arial"/>
          <w:sz w:val="24"/>
          <w:szCs w:val="24"/>
        </w:rPr>
        <w:t>KCP Banggai Kepulauan</w:t>
      </w:r>
      <w:r w:rsidRPr="0093661A">
        <w:rPr>
          <w:rFonts w:ascii="Arial" w:hAnsi="Arial" w:cs="Arial"/>
          <w:sz w:val="24"/>
          <w:szCs w:val="24"/>
        </w:rPr>
        <w:t xml:space="preserve">. </w:t>
      </w:r>
    </w:p>
    <w:p w:rsidR="0093661A" w:rsidRPr="0093661A" w:rsidRDefault="0093661A" w:rsidP="00F8222C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sz w:val="24"/>
          <w:szCs w:val="24"/>
        </w:rPr>
        <w:t>Bersama ini juga kami konfirmasikan bahwa rekening tersebut agar masuk</w:t>
      </w:r>
      <w:r w:rsidR="00F8222C">
        <w:rPr>
          <w:rFonts w:ascii="Arial" w:hAnsi="Arial" w:cs="Arial"/>
          <w:sz w:val="24"/>
          <w:szCs w:val="24"/>
        </w:rPr>
        <w:t xml:space="preserve"> </w:t>
      </w:r>
      <w:r w:rsidR="00D06983">
        <w:rPr>
          <w:rFonts w:ascii="Arial" w:hAnsi="Arial" w:cs="Arial"/>
          <w:sz w:val="24"/>
          <w:szCs w:val="24"/>
        </w:rPr>
        <w:t>kedalam program Treasury Na</w:t>
      </w:r>
      <w:r w:rsidRPr="0093661A">
        <w:rPr>
          <w:rFonts w:ascii="Arial" w:hAnsi="Arial" w:cs="Arial"/>
          <w:sz w:val="24"/>
          <w:szCs w:val="24"/>
        </w:rPr>
        <w:t xml:space="preserve">tional Pooling (TNP). </w:t>
      </w:r>
    </w:p>
    <w:p w:rsidR="0093661A" w:rsidRPr="0093661A" w:rsidRDefault="0093661A" w:rsidP="00F8222C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sz w:val="24"/>
          <w:szCs w:val="24"/>
        </w:rPr>
        <w:t xml:space="preserve">Demikian disampaikan agar dapat dipergunakan sebagaimana mestinya. </w:t>
      </w: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Pr="00301C1A" w:rsidRDefault="00E93E27" w:rsidP="00301C1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" w:hAnsi="Arial" w:cs="Arial"/>
          <w:sz w:val="24"/>
          <w:szCs w:val="24"/>
        </w:rPr>
      </w:pPr>
      <w:r w:rsidRPr="00301C1A">
        <w:rPr>
          <w:rFonts w:ascii="Arial" w:hAnsi="Arial" w:cs="Arial"/>
          <w:sz w:val="24"/>
          <w:szCs w:val="24"/>
        </w:rPr>
        <w:t>Kuasa Pengguna Anggaran</w:t>
      </w:r>
      <w:r w:rsidR="00F8222C" w:rsidRPr="00301C1A">
        <w:rPr>
          <w:rFonts w:ascii="Arial" w:hAnsi="Arial" w:cs="Arial"/>
          <w:sz w:val="24"/>
          <w:szCs w:val="24"/>
        </w:rPr>
        <w:t>,</w:t>
      </w: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Pr="00CB76BE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Pr="003342C4" w:rsidRDefault="00F8222C" w:rsidP="00301C1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 Narrow" w:hAnsi="Arial Narrow" w:cs="TTE18BE7A8t00"/>
          <w:b/>
          <w:sz w:val="24"/>
          <w:szCs w:val="24"/>
        </w:rPr>
      </w:pPr>
      <w:r>
        <w:rPr>
          <w:rFonts w:ascii="Arial Narrow" w:hAnsi="Arial Narrow" w:cs="TTE18BE7A8t00"/>
          <w:b/>
          <w:sz w:val="24"/>
          <w:szCs w:val="24"/>
        </w:rPr>
        <w:t>ARSU LAADI, SH</w:t>
      </w:r>
    </w:p>
    <w:p w:rsidR="00F8222C" w:rsidRDefault="00301C1A" w:rsidP="00301C1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 Narrow" w:hAnsi="Arial Narrow"/>
          <w:bCs/>
          <w:sz w:val="20"/>
          <w:szCs w:val="20"/>
        </w:rPr>
      </w:pPr>
      <w:r w:rsidRPr="003342C4">
        <w:rPr>
          <w:rFonts w:ascii="Arial Narrow" w:hAnsi="Arial Narrow" w:cs="TTE18BE7A8t00"/>
          <w:b/>
          <w:sz w:val="24"/>
          <w:szCs w:val="24"/>
        </w:rPr>
        <w:t>NIP</w:t>
      </w:r>
      <w:r w:rsidR="00F8222C" w:rsidRPr="003342C4">
        <w:rPr>
          <w:rFonts w:ascii="Arial Narrow" w:hAnsi="Arial Narrow" w:cs="TTE18BE7A8t00"/>
          <w:b/>
          <w:sz w:val="24"/>
          <w:szCs w:val="24"/>
        </w:rPr>
        <w:t>. 19</w:t>
      </w:r>
      <w:r w:rsidR="00F8222C">
        <w:rPr>
          <w:rFonts w:ascii="Arial Narrow" w:hAnsi="Arial Narrow" w:cs="TTE18BE7A8t00"/>
          <w:b/>
          <w:sz w:val="24"/>
          <w:szCs w:val="24"/>
        </w:rPr>
        <w:t>591110 198103 1 007</w:t>
      </w: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Pr="008E28C2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>Tembusan :</w:t>
      </w: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 xml:space="preserve">1. Sekretaris Mahkamah Agung RI </w:t>
      </w:r>
    </w:p>
    <w:p w:rsidR="00C8516C" w:rsidRDefault="00C8516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>2. Dir</w:t>
      </w:r>
      <w:r>
        <w:rPr>
          <w:rFonts w:ascii="Arial Narrow" w:hAnsi="Arial Narrow"/>
          <w:bCs/>
          <w:sz w:val="20"/>
          <w:szCs w:val="20"/>
        </w:rPr>
        <w:t>jen Badan Peradilan Agama Mahkamah Agung RI</w:t>
      </w:r>
    </w:p>
    <w:p w:rsidR="00F92F06" w:rsidRPr="008E28C2" w:rsidRDefault="00C8516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3</w:t>
      </w:r>
      <w:r w:rsidR="00F92F06">
        <w:rPr>
          <w:rFonts w:ascii="Arial Narrow" w:hAnsi="Arial Narrow"/>
          <w:bCs/>
          <w:sz w:val="20"/>
          <w:szCs w:val="20"/>
        </w:rPr>
        <w:t>. Kepala Biro Keuangan BUA Mahkamah Agung</w:t>
      </w:r>
      <w:r w:rsidR="003B4923">
        <w:rPr>
          <w:rFonts w:ascii="Arial Narrow" w:hAnsi="Arial Narrow"/>
          <w:bCs/>
          <w:sz w:val="20"/>
          <w:szCs w:val="20"/>
        </w:rPr>
        <w:t xml:space="preserve"> RI</w:t>
      </w:r>
    </w:p>
    <w:p w:rsidR="00F8222C" w:rsidRDefault="00C8516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4</w:t>
      </w:r>
      <w:r w:rsidR="00F8222C" w:rsidRPr="008E28C2">
        <w:rPr>
          <w:rFonts w:ascii="Arial Narrow" w:hAnsi="Arial Narrow"/>
          <w:bCs/>
          <w:sz w:val="20"/>
          <w:szCs w:val="20"/>
        </w:rPr>
        <w:t>. Kepala K</w:t>
      </w:r>
      <w:r w:rsidR="00F92F06">
        <w:rPr>
          <w:rFonts w:ascii="Arial Narrow" w:hAnsi="Arial Narrow"/>
          <w:bCs/>
          <w:sz w:val="20"/>
          <w:szCs w:val="20"/>
        </w:rPr>
        <w:t>PPN Luwuk</w:t>
      </w:r>
    </w:p>
    <w:p w:rsidR="00CD425E" w:rsidRPr="008E28C2" w:rsidRDefault="00CD425E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5. Ketua PTA Palu</w:t>
      </w:r>
    </w:p>
    <w:p w:rsidR="000E1EE6" w:rsidRDefault="00C8516C" w:rsidP="0023337F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5</w:t>
      </w:r>
      <w:r w:rsidR="00F8222C" w:rsidRPr="008E28C2">
        <w:rPr>
          <w:rFonts w:ascii="Arial Narrow" w:hAnsi="Arial Narrow"/>
          <w:bCs/>
          <w:sz w:val="20"/>
          <w:szCs w:val="20"/>
        </w:rPr>
        <w:t xml:space="preserve">. Ketua Pengadilan Agama </w:t>
      </w:r>
      <w:r w:rsidR="00F8222C">
        <w:rPr>
          <w:rFonts w:ascii="Arial Narrow" w:hAnsi="Arial Narrow"/>
          <w:bCs/>
          <w:sz w:val="20"/>
          <w:szCs w:val="20"/>
        </w:rPr>
        <w:t>Banggai</w:t>
      </w:r>
      <w:r w:rsidR="00F8222C" w:rsidRPr="008E28C2">
        <w:rPr>
          <w:rFonts w:ascii="Arial Narrow" w:hAnsi="Arial Narrow"/>
          <w:bCs/>
          <w:sz w:val="20"/>
          <w:szCs w:val="20"/>
        </w:rPr>
        <w:t xml:space="preserve"> sebagai Laporan</w:t>
      </w:r>
      <w:bookmarkStart w:id="0" w:name="_GoBack"/>
      <w:bookmarkEnd w:id="0"/>
    </w:p>
    <w:sectPr w:rsidR="000E1EE6" w:rsidSect="0033229F">
      <w:pgSz w:w="12242" w:h="18722" w:code="14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TE18BE7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659E1"/>
    <w:multiLevelType w:val="hybridMultilevel"/>
    <w:tmpl w:val="DB3C4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1A"/>
    <w:rsid w:val="00012C20"/>
    <w:rsid w:val="0004061E"/>
    <w:rsid w:val="000441D9"/>
    <w:rsid w:val="00054A48"/>
    <w:rsid w:val="00090BA0"/>
    <w:rsid w:val="000A2A02"/>
    <w:rsid w:val="000A6E57"/>
    <w:rsid w:val="000E1EE6"/>
    <w:rsid w:val="000E5040"/>
    <w:rsid w:val="000F5C4E"/>
    <w:rsid w:val="000F7D41"/>
    <w:rsid w:val="00100C51"/>
    <w:rsid w:val="00115816"/>
    <w:rsid w:val="001619B5"/>
    <w:rsid w:val="001633C3"/>
    <w:rsid w:val="001B33AE"/>
    <w:rsid w:val="001B4956"/>
    <w:rsid w:val="001C0FC8"/>
    <w:rsid w:val="001D6A28"/>
    <w:rsid w:val="001E58EE"/>
    <w:rsid w:val="00204EB3"/>
    <w:rsid w:val="00204F6C"/>
    <w:rsid w:val="00214CB8"/>
    <w:rsid w:val="0023337F"/>
    <w:rsid w:val="002427F9"/>
    <w:rsid w:val="0024488F"/>
    <w:rsid w:val="0024549E"/>
    <w:rsid w:val="00246F59"/>
    <w:rsid w:val="00286EE6"/>
    <w:rsid w:val="002B40B6"/>
    <w:rsid w:val="002B52BC"/>
    <w:rsid w:val="00301C1A"/>
    <w:rsid w:val="0033229F"/>
    <w:rsid w:val="00353DE0"/>
    <w:rsid w:val="00360947"/>
    <w:rsid w:val="003962BB"/>
    <w:rsid w:val="003B4923"/>
    <w:rsid w:val="003E6D40"/>
    <w:rsid w:val="003F2AE7"/>
    <w:rsid w:val="00444560"/>
    <w:rsid w:val="00457AD7"/>
    <w:rsid w:val="00470F68"/>
    <w:rsid w:val="0047389E"/>
    <w:rsid w:val="004A6B14"/>
    <w:rsid w:val="004A7CA3"/>
    <w:rsid w:val="004C46B5"/>
    <w:rsid w:val="004E4D26"/>
    <w:rsid w:val="00504CEE"/>
    <w:rsid w:val="00516846"/>
    <w:rsid w:val="005329A4"/>
    <w:rsid w:val="0054408D"/>
    <w:rsid w:val="00550FC9"/>
    <w:rsid w:val="0055769B"/>
    <w:rsid w:val="005D38E4"/>
    <w:rsid w:val="005E0E26"/>
    <w:rsid w:val="00645EE1"/>
    <w:rsid w:val="0065337D"/>
    <w:rsid w:val="00677690"/>
    <w:rsid w:val="006D1E8F"/>
    <w:rsid w:val="00755FD6"/>
    <w:rsid w:val="00761D68"/>
    <w:rsid w:val="007A1918"/>
    <w:rsid w:val="007D4625"/>
    <w:rsid w:val="007E0E4C"/>
    <w:rsid w:val="007E5C68"/>
    <w:rsid w:val="00831071"/>
    <w:rsid w:val="00832221"/>
    <w:rsid w:val="00867D18"/>
    <w:rsid w:val="008876F5"/>
    <w:rsid w:val="008A45AC"/>
    <w:rsid w:val="00906781"/>
    <w:rsid w:val="009147DE"/>
    <w:rsid w:val="0093661A"/>
    <w:rsid w:val="00943325"/>
    <w:rsid w:val="00977971"/>
    <w:rsid w:val="009B2A17"/>
    <w:rsid w:val="009B45C0"/>
    <w:rsid w:val="009E5850"/>
    <w:rsid w:val="009F3BB5"/>
    <w:rsid w:val="00A0134D"/>
    <w:rsid w:val="00A30924"/>
    <w:rsid w:val="00A32702"/>
    <w:rsid w:val="00A33E5F"/>
    <w:rsid w:val="00A83EE6"/>
    <w:rsid w:val="00A93C55"/>
    <w:rsid w:val="00AB5284"/>
    <w:rsid w:val="00AC40ED"/>
    <w:rsid w:val="00AD7022"/>
    <w:rsid w:val="00AF2A0D"/>
    <w:rsid w:val="00B034C9"/>
    <w:rsid w:val="00B14060"/>
    <w:rsid w:val="00B720BE"/>
    <w:rsid w:val="00BB11C0"/>
    <w:rsid w:val="00C015B9"/>
    <w:rsid w:val="00C06E5F"/>
    <w:rsid w:val="00C31315"/>
    <w:rsid w:val="00C55353"/>
    <w:rsid w:val="00C74781"/>
    <w:rsid w:val="00C8516C"/>
    <w:rsid w:val="00C864DC"/>
    <w:rsid w:val="00CA291C"/>
    <w:rsid w:val="00CB1CF0"/>
    <w:rsid w:val="00CD425E"/>
    <w:rsid w:val="00D026EA"/>
    <w:rsid w:val="00D04547"/>
    <w:rsid w:val="00D06983"/>
    <w:rsid w:val="00D06DBA"/>
    <w:rsid w:val="00D415DD"/>
    <w:rsid w:val="00D519CE"/>
    <w:rsid w:val="00DB7FB2"/>
    <w:rsid w:val="00DF2F00"/>
    <w:rsid w:val="00DF5C61"/>
    <w:rsid w:val="00E00FB7"/>
    <w:rsid w:val="00E12B07"/>
    <w:rsid w:val="00E3183C"/>
    <w:rsid w:val="00E84849"/>
    <w:rsid w:val="00E93E27"/>
    <w:rsid w:val="00EA5574"/>
    <w:rsid w:val="00EF6ED6"/>
    <w:rsid w:val="00F21274"/>
    <w:rsid w:val="00F26B52"/>
    <w:rsid w:val="00F5356C"/>
    <w:rsid w:val="00F777A5"/>
    <w:rsid w:val="00F8222C"/>
    <w:rsid w:val="00F84801"/>
    <w:rsid w:val="00F92F06"/>
    <w:rsid w:val="00FD7023"/>
    <w:rsid w:val="00FF1BE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AC5CD-CA99-44AC-BA69-62863EA5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6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7F10-045D-464E-9024-957D1B85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</dc:creator>
  <cp:lastModifiedBy>supl4n@hotmail.com</cp:lastModifiedBy>
  <cp:revision>2</cp:revision>
  <dcterms:created xsi:type="dcterms:W3CDTF">2018-11-13T02:31:00Z</dcterms:created>
  <dcterms:modified xsi:type="dcterms:W3CDTF">2018-11-13T02:31:00Z</dcterms:modified>
</cp:coreProperties>
</file>